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3B" w:rsidRPr="00EA0404" w:rsidRDefault="00877E3B" w:rsidP="00877E3B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val="en-US" w:eastAsia="en-US"/>
        </w:rPr>
        <w:t xml:space="preserve">                                                                                                                                          </w:t>
      </w:r>
      <w:r w:rsidRPr="00EF04E6">
        <w:rPr>
          <w:rFonts w:ascii="Times New Roman" w:eastAsia="Calibri" w:hAnsi="Times New Roman" w:cs="Times New Roman"/>
          <w:lang w:eastAsia="en-US"/>
        </w:rPr>
        <w:t xml:space="preserve">Приложение № </w:t>
      </w:r>
      <w:r w:rsidR="004B753E">
        <w:rPr>
          <w:rFonts w:ascii="Times New Roman" w:eastAsia="Calibri" w:hAnsi="Times New Roman" w:cs="Times New Roman"/>
          <w:lang w:eastAsia="en-US"/>
        </w:rPr>
        <w:t>5</w:t>
      </w:r>
    </w:p>
    <w:p w:rsidR="00877E3B" w:rsidRPr="00EF04E6" w:rsidRDefault="00877E3B" w:rsidP="00877E3B">
      <w:pPr>
        <w:jc w:val="right"/>
        <w:rPr>
          <w:rFonts w:ascii="Calibri" w:eastAsia="Calibri" w:hAnsi="Calibri" w:cs="Times New Roman"/>
          <w:lang w:eastAsia="en-US"/>
        </w:rPr>
      </w:pPr>
      <w:r w:rsidRPr="00EF04E6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К Договору</w:t>
      </w:r>
      <w:r>
        <w:rPr>
          <w:rFonts w:ascii="Times New Roman" w:hAnsi="Times New Roman"/>
        </w:rPr>
        <w:t xml:space="preserve"> </w:t>
      </w:r>
      <w:r w:rsidR="00D461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="004B753E">
        <w:rPr>
          <w:rFonts w:ascii="Times New Roman" w:hAnsi="Times New Roman"/>
        </w:rPr>
        <w:t xml:space="preserve"> </w:t>
      </w:r>
      <w:proofErr w:type="gramStart"/>
      <w:r w:rsidR="004B753E">
        <w:rPr>
          <w:rFonts w:ascii="Times New Roman" w:hAnsi="Times New Roman"/>
        </w:rPr>
        <w:t>от</w:t>
      </w:r>
      <w:proofErr w:type="gramEnd"/>
    </w:p>
    <w:p w:rsidR="00877E3B" w:rsidRPr="00877E3B" w:rsidRDefault="00877E3B" w:rsidP="00FF2C03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C03" w:rsidRPr="00FF2C03" w:rsidRDefault="00FF2C03" w:rsidP="00FF2C03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03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FF2C03" w:rsidRPr="00FF2C03" w:rsidRDefault="00FF2C03" w:rsidP="00FF2C03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03">
        <w:rPr>
          <w:rFonts w:ascii="Times New Roman" w:hAnsi="Times New Roman" w:cs="Times New Roman"/>
          <w:b/>
          <w:sz w:val="24"/>
          <w:szCs w:val="24"/>
        </w:rPr>
        <w:t xml:space="preserve">Приказом </w:t>
      </w:r>
      <w:r w:rsidR="00865744">
        <w:rPr>
          <w:rFonts w:ascii="Times New Roman" w:hAnsi="Times New Roman" w:cs="Times New Roman"/>
          <w:b/>
          <w:sz w:val="24"/>
          <w:szCs w:val="24"/>
        </w:rPr>
        <w:t xml:space="preserve">генерального </w:t>
      </w:r>
      <w:r w:rsidRPr="00FF2C03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:rsidR="00FF2C03" w:rsidRPr="002B6E05" w:rsidRDefault="00865744" w:rsidP="00FF2C03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E05">
        <w:rPr>
          <w:rFonts w:ascii="Times New Roman" w:hAnsi="Times New Roman" w:cs="Times New Roman"/>
          <w:b/>
          <w:sz w:val="24"/>
          <w:szCs w:val="24"/>
        </w:rPr>
        <w:t>ООО «</w:t>
      </w:r>
      <w:r w:rsidR="002B6E05" w:rsidRPr="002B6E05">
        <w:rPr>
          <w:rFonts w:ascii="Times New Roman" w:hAnsi="Times New Roman" w:cs="Times New Roman"/>
          <w:b/>
          <w:sz w:val="24"/>
          <w:szCs w:val="24"/>
        </w:rPr>
        <w:t>ГЕОПРОГРЕСС</w:t>
      </w:r>
      <w:r w:rsidR="00FF2C03" w:rsidRPr="002B6E05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FF2C03" w:rsidRPr="00FF2C03" w:rsidRDefault="00FF2C03" w:rsidP="00FF2C03">
      <w:pPr>
        <w:spacing w:after="0" w:line="24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C03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D40253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850EF8">
        <w:rPr>
          <w:rFonts w:ascii="Times New Roman" w:hAnsi="Times New Roman" w:cs="Times New Roman"/>
          <w:b/>
          <w:sz w:val="24"/>
          <w:szCs w:val="24"/>
          <w:u w:val="single"/>
        </w:rPr>
        <w:t>069</w:t>
      </w:r>
      <w:r w:rsidR="00D40253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Pr="00FF2C03">
        <w:rPr>
          <w:rFonts w:ascii="Times New Roman" w:hAnsi="Times New Roman" w:cs="Times New Roman"/>
          <w:b/>
          <w:sz w:val="24"/>
          <w:szCs w:val="24"/>
        </w:rPr>
        <w:t xml:space="preserve">  от  «</w:t>
      </w:r>
      <w:r w:rsidR="00D40253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="00850EF8"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="00D40253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Pr="00FF2C03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F2C03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 w:rsidRPr="00FF2C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C03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865744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FF2C0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9A13F0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 xml:space="preserve">о  </w:t>
      </w:r>
      <w:proofErr w:type="spellStart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внутриобъектовом</w:t>
      </w:r>
      <w:proofErr w:type="spellEnd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proofErr w:type="gramStart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на</w:t>
      </w:r>
      <w:proofErr w:type="gramEnd"/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  </w:t>
      </w:r>
    </w:p>
    <w:p w:rsidR="000C2420" w:rsidRPr="00B224F4" w:rsidRDefault="00D40253" w:rsidP="00D40253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</w:t>
      </w:r>
      <w:r w:rsidR="0086574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лександровском лицензионном участке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</w:p>
    <w:p w:rsidR="000C2420" w:rsidRPr="002B6E05" w:rsidRDefault="00865744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 w:rsidR="002B6E05" w:rsidRPr="002B6E05">
        <w:rPr>
          <w:rFonts w:ascii="Times New Roman" w:hAnsi="Times New Roman" w:cs="Times New Roman"/>
          <w:b/>
          <w:sz w:val="44"/>
          <w:szCs w:val="44"/>
        </w:rPr>
        <w:t>ГЕОПРОГРЕСС</w:t>
      </w:r>
      <w:r w:rsidR="000C2420" w:rsidRPr="002B6E05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5. </w:t>
      </w:r>
      <w:proofErr w:type="spellStart"/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Внутриобъектовый</w:t>
      </w:r>
      <w:proofErr w:type="spellEnd"/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режим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:rsidR="00423BDF" w:rsidRPr="009A13F0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6. Правила внутреннего трудового распорядка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D10E3">
        <w:rPr>
          <w:rFonts w:ascii="Times New Roman" w:hAnsi="Times New Roman" w:cs="Times New Roman"/>
          <w:color w:val="000000"/>
          <w:sz w:val="28"/>
          <w:szCs w:val="28"/>
        </w:rPr>
        <w:t>7. Общие правила безопасности</w:t>
      </w:r>
    </w:p>
    <w:p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D10E3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и </w:t>
      </w:r>
      <w:proofErr w:type="spellStart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внутриобъектового</w:t>
      </w:r>
      <w:proofErr w:type="spell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режимов</w:t>
      </w:r>
    </w:p>
    <w:p w:rsidR="007A3771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9. Порядок пропуска (прохода) лиц на территорию предприятия</w:t>
      </w:r>
    </w:p>
    <w:p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10. Порядок вноса и выноса материальных ценностей на предприятии</w:t>
      </w:r>
    </w:p>
    <w:p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:rsidR="002D10E3" w:rsidRP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11. Контроль организации и обеспечения </w:t>
      </w:r>
      <w:proofErr w:type="spellStart"/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>внутриобъектового</w:t>
      </w:r>
      <w:proofErr w:type="spellEnd"/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режима на территории </w:t>
      </w:r>
      <w:r w:rsidRPr="002D10E3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Pr="002D10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ПНН</w:t>
      </w:r>
    </w:p>
    <w:p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:rsidR="002D10E3" w:rsidRPr="00B94BF9" w:rsidRDefault="00B94BF9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4BF9">
        <w:rPr>
          <w:rFonts w:ascii="Times New Roman" w:hAnsi="Times New Roman" w:cs="Times New Roman"/>
          <w:sz w:val="28"/>
          <w:szCs w:val="28"/>
        </w:rPr>
        <w:t>12. Порядок утверждения и внесения изменений в Положение</w:t>
      </w:r>
    </w:p>
    <w:p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:rsidR="002D10E3" w:rsidRDefault="002D10E3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внутриобъектовом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режиме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 режима на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частью общей системы безопасности </w:t>
      </w:r>
      <w:r w:rsidR="00865744">
        <w:rPr>
          <w:rFonts w:ascii="Times New Roman" w:hAnsi="Times New Roman" w:cs="Times New Roman"/>
          <w:sz w:val="28"/>
          <w:szCs w:val="28"/>
        </w:rPr>
        <w:t>ООО «Г</w:t>
      </w:r>
      <w:r w:rsidR="00093CC9">
        <w:rPr>
          <w:rFonts w:ascii="Times New Roman" w:hAnsi="Times New Roman" w:cs="Times New Roman"/>
          <w:sz w:val="28"/>
          <w:szCs w:val="28"/>
        </w:rPr>
        <w:t>ЕОПРОГРЕСС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proofErr w:type="spell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</w:t>
      </w:r>
      <w:proofErr w:type="spell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</w:t>
      </w:r>
      <w:proofErr w:type="spell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главный инженер 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</w:t>
      </w:r>
      <w:proofErr w:type="spell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</w:t>
      </w:r>
      <w:proofErr w:type="spellEnd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865744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Олимпийского, Александровского, Мохового и </w:t>
      </w:r>
      <w:proofErr w:type="spellStart"/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Утяевского</w:t>
      </w:r>
      <w:proofErr w:type="spellEnd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месторождени</w:t>
      </w:r>
      <w:r w:rsidR="00865744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65744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Внутриобъектовый</w:t>
      </w:r>
      <w:proofErr w:type="spellEnd"/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865744" w:rsidRPr="00865744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E4715D" w:rsidRPr="008657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</w:t>
      </w:r>
      <w:proofErr w:type="spellEnd"/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 обеспечивается выполнением следующих мероприятий:</w:t>
      </w:r>
    </w:p>
    <w:p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3BDF" w:rsidRPr="009A13F0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Режим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труда</w:t>
      </w:r>
      <w:r w:rsidR="00593F0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отдыха 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персонала </w:t>
      </w:r>
      <w:r w:rsidR="001C36C8">
        <w:rPr>
          <w:rFonts w:ascii="Times New Roman" w:hAnsi="Times New Roman" w:cs="Times New Roman"/>
          <w:b/>
          <w:color w:val="000000"/>
          <w:sz w:val="28"/>
          <w:szCs w:val="28"/>
        </w:rPr>
        <w:t>ООО «</w:t>
      </w:r>
      <w:r w:rsidR="00093CC9" w:rsidRPr="00093CC9">
        <w:rPr>
          <w:rFonts w:ascii="Times New Roman" w:hAnsi="Times New Roman" w:cs="Times New Roman"/>
          <w:b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sz w:val="28"/>
          <w:szCs w:val="28"/>
        </w:rPr>
        <w:t>.1.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1C36C8">
        <w:rPr>
          <w:rFonts w:ascii="Times New Roman" w:hAnsi="Times New Roman" w:cs="Times New Roman"/>
          <w:sz w:val="28"/>
          <w:szCs w:val="28"/>
        </w:rPr>
        <w:t>ООО «</w:t>
      </w:r>
      <w:r w:rsidR="00093CC9">
        <w:rPr>
          <w:rFonts w:ascii="Times New Roman" w:hAnsi="Times New Roman" w:cs="Times New Roman"/>
          <w:sz w:val="28"/>
          <w:szCs w:val="28"/>
        </w:rPr>
        <w:t>ГЕОПРОГРЕСС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 вахтовому методу.</w:t>
      </w:r>
    </w:p>
    <w:p w:rsidR="00B55FB0" w:rsidRDefault="00B55FB0" w:rsidP="00CC46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465A" w:rsidRPr="009A13F0" w:rsidRDefault="00CC465A" w:rsidP="00CC465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93F0A" w:rsidRPr="009A13F0">
        <w:rPr>
          <w:rFonts w:ascii="Times New Roman" w:hAnsi="Times New Roman" w:cs="Times New Roman"/>
          <w:sz w:val="28"/>
          <w:szCs w:val="28"/>
        </w:rPr>
        <w:t xml:space="preserve"> соблюдением дисциплины и правил транспортировки  персонала  возлагается на сменного мастера.</w:t>
      </w:r>
    </w:p>
    <w:p w:rsidR="00E4715D" w:rsidRDefault="00E4715D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6412" w:rsidRPr="009A13F0" w:rsidRDefault="000C6412" w:rsidP="00076CFA">
      <w:pPr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2C54" w:rsidRPr="009A13F0">
        <w:rPr>
          <w:rFonts w:ascii="Times New Roman" w:hAnsi="Times New Roman" w:cs="Times New Roman"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4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>1.</w:t>
      </w:r>
      <w:r w:rsidR="00133CB5" w:rsidRPr="009A13F0">
        <w:rPr>
          <w:rFonts w:ascii="Times New Roman" w:hAnsi="Times New Roman" w:cs="Times New Roman"/>
          <w:sz w:val="28"/>
          <w:szCs w:val="28"/>
        </w:rPr>
        <w:t>5</w:t>
      </w:r>
      <w:r w:rsidR="00D351F3" w:rsidRPr="009A13F0">
        <w:rPr>
          <w:rFonts w:ascii="Times New Roman" w:hAnsi="Times New Roman" w:cs="Times New Roman"/>
          <w:sz w:val="28"/>
          <w:szCs w:val="28"/>
        </w:rPr>
        <w:t>. Рабочее время и время отдыха в течение вахты регламентируется графиком работы на вахте:</w:t>
      </w:r>
    </w:p>
    <w:p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 токсического опьянения.</w:t>
      </w:r>
    </w:p>
    <w:p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рабочей смены работник обязан находиться в спецодежде и </w:t>
      </w:r>
      <w:proofErr w:type="spellStart"/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спецобуви</w:t>
      </w:r>
      <w:proofErr w:type="spellEnd"/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.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.5. На территории </w:t>
      </w:r>
      <w:r w:rsidR="001C36C8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нарушать установленный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режим, требования правил в сфере охраны труда, охраны окружающей среды, правил промышленной и транспортной безопасности</w:t>
      </w:r>
    </w:p>
    <w:p w:rsidR="00E52C05" w:rsidRPr="009A13F0" w:rsidRDefault="00E52C05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1C36C8">
        <w:rPr>
          <w:rFonts w:ascii="Times New Roman" w:hAnsi="Times New Roman" w:cs="Times New Roman"/>
          <w:color w:val="000000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» и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082251" w:rsidRPr="009A13F0">
        <w:rPr>
          <w:rFonts w:ascii="Times New Roman" w:hAnsi="Times New Roman" w:cs="Times New Roman"/>
          <w:color w:val="000000"/>
          <w:sz w:val="28"/>
          <w:szCs w:val="28"/>
        </w:rPr>
        <w:t>ПРЕОБРАЖЕНСКНЕФТЬ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Александровского лицензионного участка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D0C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C64B10" w:rsidRPr="00C64B10">
        <w:rPr>
          <w:rFonts w:ascii="Times New Roman" w:hAnsi="Times New Roman" w:cs="Times New Roman"/>
          <w:b/>
          <w:sz w:val="28"/>
          <w:szCs w:val="28"/>
        </w:rPr>
        <w:t>Александровского лицензионного участка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ПНН</w:t>
      </w:r>
    </w:p>
    <w:p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913D0C" w:rsidRPr="004503A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</w:t>
      </w:r>
      <w:proofErr w:type="spellStart"/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</w:t>
      </w:r>
      <w:proofErr w:type="spellEnd"/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64B10">
        <w:rPr>
          <w:rFonts w:ascii="Times New Roman" w:hAnsi="Times New Roman" w:cs="Times New Roman"/>
          <w:sz w:val="28"/>
          <w:szCs w:val="28"/>
        </w:rPr>
        <w:t>Александровском лицензионном участке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главный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 xml:space="preserve"> 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C64B1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Изменения и дополнения в настоящее Положение вносятся приказом </w:t>
      </w:r>
      <w:r w:rsidR="00C64B10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C64B10">
        <w:rPr>
          <w:rFonts w:ascii="Times New Roman" w:hAnsi="Times New Roman" w:cs="Times New Roman"/>
          <w:sz w:val="28"/>
          <w:szCs w:val="28"/>
        </w:rPr>
        <w:t>ООО «</w:t>
      </w:r>
      <w:r w:rsidR="0075358D">
        <w:rPr>
          <w:rFonts w:ascii="Times New Roman" w:hAnsi="Times New Roman" w:cs="Times New Roman"/>
          <w:sz w:val="28"/>
          <w:szCs w:val="28"/>
        </w:rPr>
        <w:t>ГЕОПРОГРЕСС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:rsidR="00405CAB" w:rsidRDefault="00405CAB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B33" w:rsidRPr="00474158" w:rsidRDefault="00175B33" w:rsidP="00175B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>Заказчик: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="00474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Исполнитель:</w:t>
      </w:r>
    </w:p>
    <w:p w:rsidR="00175B33" w:rsidRPr="00474158" w:rsidRDefault="00175B33" w:rsidP="00175B33">
      <w:pPr>
        <w:tabs>
          <w:tab w:val="center" w:pos="4677"/>
        </w:tabs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>ООО «ГЕОПРОГРЕСС»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</w:t>
      </w:r>
      <w:r w:rsidR="00474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</w:t>
      </w:r>
    </w:p>
    <w:p w:rsidR="00175B33" w:rsidRPr="00474158" w:rsidRDefault="00175B33" w:rsidP="00175B33">
      <w:pPr>
        <w:tabs>
          <w:tab w:val="center" w:pos="4677"/>
        </w:tabs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>Генеральный директор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                                                   </w:t>
      </w:r>
    </w:p>
    <w:p w:rsidR="00405CAB" w:rsidRPr="00474158" w:rsidRDefault="00175B33" w:rsidP="00175B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_________________В.К. Фахретдинов</w:t>
      </w:r>
      <w:r w:rsidR="00474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Pr="004741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______________ </w:t>
      </w:r>
      <w:bookmarkStart w:id="0" w:name="_GoBack"/>
      <w:bookmarkEnd w:id="0"/>
    </w:p>
    <w:p w:rsidR="003A0E1F" w:rsidRPr="00405CAB" w:rsidRDefault="003A0E1F" w:rsidP="00C64B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DF"/>
    <w:rsid w:val="00000A65"/>
    <w:rsid w:val="000421B8"/>
    <w:rsid w:val="00076CFA"/>
    <w:rsid w:val="00082251"/>
    <w:rsid w:val="00093CC9"/>
    <w:rsid w:val="000C2420"/>
    <w:rsid w:val="000C6412"/>
    <w:rsid w:val="000C7235"/>
    <w:rsid w:val="000F7BC1"/>
    <w:rsid w:val="00125870"/>
    <w:rsid w:val="00133CB5"/>
    <w:rsid w:val="00171EDF"/>
    <w:rsid w:val="00175B33"/>
    <w:rsid w:val="001C36C8"/>
    <w:rsid w:val="001E0093"/>
    <w:rsid w:val="0022742D"/>
    <w:rsid w:val="0025776D"/>
    <w:rsid w:val="002A4C35"/>
    <w:rsid w:val="002A7509"/>
    <w:rsid w:val="002B6E05"/>
    <w:rsid w:val="002C7F95"/>
    <w:rsid w:val="002D10E3"/>
    <w:rsid w:val="00307A9B"/>
    <w:rsid w:val="003A0E1F"/>
    <w:rsid w:val="003B641B"/>
    <w:rsid w:val="00405CAB"/>
    <w:rsid w:val="00423BDF"/>
    <w:rsid w:val="004503AD"/>
    <w:rsid w:val="00454EBD"/>
    <w:rsid w:val="00474158"/>
    <w:rsid w:val="004B753E"/>
    <w:rsid w:val="00527483"/>
    <w:rsid w:val="00530759"/>
    <w:rsid w:val="00593F0A"/>
    <w:rsid w:val="005F58ED"/>
    <w:rsid w:val="00605284"/>
    <w:rsid w:val="00626B7A"/>
    <w:rsid w:val="006A0A10"/>
    <w:rsid w:val="006A2C3B"/>
    <w:rsid w:val="0075358D"/>
    <w:rsid w:val="007903FE"/>
    <w:rsid w:val="007A3771"/>
    <w:rsid w:val="007B0A7A"/>
    <w:rsid w:val="00820F0A"/>
    <w:rsid w:val="00822CEA"/>
    <w:rsid w:val="00850EF8"/>
    <w:rsid w:val="00865744"/>
    <w:rsid w:val="00877E3B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743D5"/>
    <w:rsid w:val="00B94BF9"/>
    <w:rsid w:val="00BA0566"/>
    <w:rsid w:val="00BC3F9B"/>
    <w:rsid w:val="00C64B10"/>
    <w:rsid w:val="00CC465A"/>
    <w:rsid w:val="00CF70A1"/>
    <w:rsid w:val="00D332CA"/>
    <w:rsid w:val="00D351F3"/>
    <w:rsid w:val="00D40253"/>
    <w:rsid w:val="00D461C5"/>
    <w:rsid w:val="00D55901"/>
    <w:rsid w:val="00DE2F17"/>
    <w:rsid w:val="00E02C54"/>
    <w:rsid w:val="00E04D20"/>
    <w:rsid w:val="00E11F7F"/>
    <w:rsid w:val="00E4715D"/>
    <w:rsid w:val="00E52C05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6643-325C-48AD-9C32-BC72BC2E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2232</Words>
  <Characters>12726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Слипченко Алексей Леонидович</dc:creator>
  <cp:lastModifiedBy>Черников Олег Алексеевич</cp:lastModifiedBy>
  <cp:revision>15</cp:revision>
  <cp:lastPrinted>2014-12-08T03:50:00Z</cp:lastPrinted>
  <dcterms:created xsi:type="dcterms:W3CDTF">2015-12-28T10:52:00Z</dcterms:created>
  <dcterms:modified xsi:type="dcterms:W3CDTF">2020-07-06T05:09:00Z</dcterms:modified>
</cp:coreProperties>
</file>